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C" w:rsidRDefault="005D3ABC" w:rsidP="005D3ABC">
      <w:pPr>
        <w:suppressAutoHyphens/>
        <w:ind w:firstLine="709"/>
        <w:rPr>
          <w:sz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Pr="00085C8E">
        <w:rPr>
          <w:sz w:val="28"/>
          <w:szCs w:val="28"/>
        </w:rPr>
        <w:t xml:space="preserve">от </w:t>
      </w:r>
      <w:r w:rsidR="00CB0F03">
        <w:rPr>
          <w:sz w:val="28"/>
          <w:szCs w:val="28"/>
        </w:rPr>
        <w:t>09</w:t>
      </w:r>
      <w:r w:rsidRPr="00085C8E">
        <w:rPr>
          <w:sz w:val="28"/>
          <w:szCs w:val="28"/>
        </w:rPr>
        <w:t xml:space="preserve"> </w:t>
      </w:r>
      <w:r w:rsidR="00CB0F0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B0F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второй этап конкурса на замещение вакантных должностей </w:t>
      </w:r>
      <w:r w:rsidRPr="007F0711">
        <w:rPr>
          <w:sz w:val="28"/>
        </w:rPr>
        <w:t>б</w:t>
      </w:r>
      <w:r>
        <w:rPr>
          <w:sz w:val="28"/>
        </w:rPr>
        <w:t xml:space="preserve">удет проведен </w:t>
      </w:r>
      <w:r w:rsidR="00CB0F03">
        <w:rPr>
          <w:b/>
          <w:sz w:val="28"/>
        </w:rPr>
        <w:t>24</w:t>
      </w:r>
      <w:r w:rsidRPr="00FC7A1A">
        <w:rPr>
          <w:b/>
          <w:sz w:val="28"/>
        </w:rPr>
        <w:t xml:space="preserve"> </w:t>
      </w:r>
      <w:r w:rsidR="00CB0F03">
        <w:rPr>
          <w:b/>
          <w:sz w:val="28"/>
        </w:rPr>
        <w:t>августа</w:t>
      </w:r>
      <w:r w:rsidRPr="00FC7A1A">
        <w:rPr>
          <w:b/>
          <w:sz w:val="28"/>
        </w:rPr>
        <w:t xml:space="preserve"> 202</w:t>
      </w:r>
      <w:r w:rsidR="00CB0F03">
        <w:rPr>
          <w:b/>
          <w:sz w:val="28"/>
        </w:rPr>
        <w:t>1</w:t>
      </w:r>
      <w:r w:rsidRPr="00FC7A1A">
        <w:rPr>
          <w:b/>
          <w:sz w:val="28"/>
        </w:rPr>
        <w:t xml:space="preserve"> года</w:t>
      </w:r>
      <w:r>
        <w:rPr>
          <w:sz w:val="28"/>
        </w:rPr>
        <w:t xml:space="preserve"> по следующим вакансиям:</w:t>
      </w:r>
    </w:p>
    <w:p w:rsidR="005D3ABC" w:rsidRDefault="005D3ABC" w:rsidP="005D3ABC">
      <w:pPr>
        <w:suppressAutoHyphens/>
        <w:ind w:firstLine="709"/>
        <w:rPr>
          <w:sz w:val="28"/>
        </w:rPr>
      </w:pP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7F0711">
        <w:rPr>
          <w:sz w:val="28"/>
          <w:szCs w:val="28"/>
        </w:rPr>
        <w:t>К участию в</w:t>
      </w:r>
      <w:r>
        <w:rPr>
          <w:sz w:val="28"/>
          <w:szCs w:val="28"/>
        </w:rPr>
        <w:t>о втором этапе</w:t>
      </w:r>
      <w:r w:rsidRPr="007F071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7F0711">
        <w:rPr>
          <w:sz w:val="28"/>
          <w:szCs w:val="28"/>
        </w:rPr>
        <w:t>допущены следующие кандидаты:</w:t>
      </w:r>
    </w:p>
    <w:p w:rsidR="005D3ABC" w:rsidRDefault="005D3ABC" w:rsidP="005D3ABC">
      <w:pPr>
        <w:suppressAutoHyphens/>
        <w:ind w:left="709"/>
        <w:rPr>
          <w:sz w:val="28"/>
          <w:szCs w:val="28"/>
        </w:rPr>
      </w:pPr>
    </w:p>
    <w:p w:rsidR="005D3ABC" w:rsidRPr="00097098" w:rsidRDefault="00CB0F03" w:rsidP="00097098">
      <w:pPr>
        <w:ind w:firstLine="708"/>
        <w:rPr>
          <w:b/>
          <w:sz w:val="28"/>
        </w:rPr>
      </w:pPr>
      <w:r>
        <w:rPr>
          <w:b/>
          <w:sz w:val="28"/>
        </w:rPr>
        <w:t xml:space="preserve">3 </w:t>
      </w:r>
      <w:r w:rsidR="00B7555B">
        <w:rPr>
          <w:b/>
          <w:sz w:val="28"/>
        </w:rPr>
        <w:t>Г</w:t>
      </w:r>
      <w:r w:rsidR="00097098" w:rsidRPr="00097098">
        <w:rPr>
          <w:b/>
          <w:sz w:val="28"/>
        </w:rPr>
        <w:t>лавны</w:t>
      </w:r>
      <w:r>
        <w:rPr>
          <w:b/>
          <w:sz w:val="28"/>
        </w:rPr>
        <w:t>х</w:t>
      </w:r>
      <w:r w:rsidR="00097098" w:rsidRPr="00097098">
        <w:rPr>
          <w:b/>
          <w:sz w:val="28"/>
        </w:rPr>
        <w:t xml:space="preserve"> специалист</w:t>
      </w:r>
      <w:r>
        <w:rPr>
          <w:b/>
          <w:sz w:val="28"/>
        </w:rPr>
        <w:t>а</w:t>
      </w:r>
      <w:r w:rsidR="00097098" w:rsidRPr="00097098">
        <w:rPr>
          <w:b/>
          <w:sz w:val="28"/>
        </w:rPr>
        <w:t xml:space="preserve"> – эксперт</w:t>
      </w:r>
      <w:r>
        <w:rPr>
          <w:b/>
          <w:sz w:val="28"/>
        </w:rPr>
        <w:t>а</w:t>
      </w:r>
      <w:r w:rsidR="00097098" w:rsidRPr="00097098">
        <w:rPr>
          <w:b/>
          <w:sz w:val="28"/>
        </w:rPr>
        <w:t xml:space="preserve"> отдела государственного надзора в области использо</w:t>
      </w:r>
      <w:bookmarkStart w:id="0" w:name="_GoBack"/>
      <w:bookmarkEnd w:id="0"/>
      <w:r w:rsidR="00097098" w:rsidRPr="00097098">
        <w:rPr>
          <w:b/>
          <w:sz w:val="28"/>
        </w:rPr>
        <w:t>вания и охраны водных объектов, надзора на море, геологического и земельного надзора по Астраханской области:</w:t>
      </w:r>
    </w:p>
    <w:p w:rsidR="00097098" w:rsidRDefault="00097098" w:rsidP="005D3ABC">
      <w:pPr>
        <w:rPr>
          <w:b/>
          <w:bCs/>
        </w:rPr>
      </w:pPr>
    </w:p>
    <w:p w:rsidR="00CB0F03" w:rsidRDefault="00CB0F03" w:rsidP="00CB0F03">
      <w:pPr>
        <w:pStyle w:val="a4"/>
        <w:ind w:left="0" w:firstLine="0"/>
        <w:jc w:val="center"/>
      </w:pPr>
      <w:r>
        <w:t>Филоненко Вероника Андреевна</w:t>
      </w:r>
    </w:p>
    <w:p w:rsidR="00CB0F03" w:rsidRDefault="00CB0F03" w:rsidP="00CB0F03">
      <w:pPr>
        <w:pStyle w:val="a4"/>
        <w:ind w:left="0" w:firstLine="0"/>
        <w:jc w:val="center"/>
      </w:pPr>
      <w:r>
        <w:t>Мастюгин Андрей Валерьевич</w:t>
      </w:r>
    </w:p>
    <w:p w:rsidR="00CB0F03" w:rsidRDefault="00CB0F03" w:rsidP="00CB0F03">
      <w:pPr>
        <w:pStyle w:val="a4"/>
        <w:ind w:left="0" w:firstLine="0"/>
        <w:jc w:val="center"/>
      </w:pPr>
      <w:r>
        <w:t xml:space="preserve">Ахмедова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Кадержановна</w:t>
      </w:r>
      <w:proofErr w:type="spellEnd"/>
      <w:r>
        <w:t xml:space="preserve"> </w:t>
      </w:r>
    </w:p>
    <w:p w:rsidR="00CB0F03" w:rsidRPr="00693AEE" w:rsidRDefault="00CB0F03" w:rsidP="00CB0F03">
      <w:pPr>
        <w:pStyle w:val="a4"/>
        <w:ind w:left="0" w:firstLine="0"/>
        <w:jc w:val="center"/>
      </w:pPr>
      <w:r>
        <w:t xml:space="preserve">Измайлова Малика </w:t>
      </w:r>
      <w:proofErr w:type="spellStart"/>
      <w:r>
        <w:t>Анаровна</w:t>
      </w:r>
      <w:proofErr w:type="spellEnd"/>
    </w:p>
    <w:p w:rsidR="00097098" w:rsidRDefault="00097098" w:rsidP="005D3ABC">
      <w:pPr>
        <w:suppressAutoHyphens/>
        <w:ind w:left="709"/>
        <w:jc w:val="center"/>
        <w:rPr>
          <w:sz w:val="28"/>
        </w:rPr>
      </w:pPr>
    </w:p>
    <w:p w:rsidR="00097098" w:rsidRDefault="00CB0F03" w:rsidP="00097098">
      <w:pPr>
        <w:suppressAutoHyphens/>
        <w:ind w:firstLine="708"/>
        <w:rPr>
          <w:b/>
          <w:sz w:val="28"/>
        </w:rPr>
      </w:pPr>
      <w:r>
        <w:rPr>
          <w:b/>
          <w:sz w:val="28"/>
        </w:rPr>
        <w:t>3</w:t>
      </w:r>
      <w:r w:rsidR="00097098" w:rsidRPr="00097098">
        <w:rPr>
          <w:b/>
          <w:sz w:val="28"/>
        </w:rPr>
        <w:t xml:space="preserve"> ведущих специалиста – эксперта отдела государственного </w:t>
      </w:r>
      <w:r>
        <w:rPr>
          <w:b/>
          <w:sz w:val="28"/>
        </w:rPr>
        <w:t xml:space="preserve">экологического </w:t>
      </w:r>
      <w:r w:rsidR="00097098" w:rsidRPr="00097098">
        <w:rPr>
          <w:b/>
          <w:sz w:val="28"/>
        </w:rPr>
        <w:t>надзора по Астраханской области</w:t>
      </w:r>
      <w:r w:rsidR="00097098">
        <w:rPr>
          <w:b/>
          <w:sz w:val="28"/>
        </w:rPr>
        <w:t>:</w:t>
      </w:r>
    </w:p>
    <w:p w:rsidR="00097098" w:rsidRDefault="00097098" w:rsidP="00097098">
      <w:pPr>
        <w:suppressAutoHyphens/>
        <w:ind w:firstLine="708"/>
        <w:rPr>
          <w:b/>
          <w:sz w:val="28"/>
        </w:rPr>
      </w:pPr>
    </w:p>
    <w:p w:rsidR="00CB0F03" w:rsidRDefault="00CB0F03" w:rsidP="00CB0F03">
      <w:pPr>
        <w:pStyle w:val="a4"/>
        <w:ind w:left="0" w:firstLine="0"/>
        <w:jc w:val="center"/>
      </w:pPr>
      <w:r>
        <w:t xml:space="preserve">Ахмедова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Кадержановна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>Кононенко Юлия Сергеевна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Галичкина</w:t>
      </w:r>
      <w:proofErr w:type="spellEnd"/>
      <w:r>
        <w:t xml:space="preserve"> Полина Николаевна</w:t>
      </w:r>
    </w:p>
    <w:p w:rsidR="00CB0F03" w:rsidRPr="00693AEE" w:rsidRDefault="00CB0F03" w:rsidP="00CB0F03">
      <w:pPr>
        <w:pStyle w:val="a4"/>
        <w:ind w:left="0" w:firstLine="0"/>
        <w:jc w:val="center"/>
      </w:pPr>
      <w:r>
        <w:t>Курьянова Валентина Вячеславовна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Рахманина</w:t>
      </w:r>
      <w:proofErr w:type="spellEnd"/>
      <w:r>
        <w:t xml:space="preserve"> Раиса Анатольевна</w:t>
      </w:r>
    </w:p>
    <w:p w:rsidR="00CB0F03" w:rsidRPr="00693AEE" w:rsidRDefault="00CB0F03" w:rsidP="00CB0F03">
      <w:pPr>
        <w:pStyle w:val="a4"/>
        <w:ind w:left="0" w:firstLine="0"/>
        <w:jc w:val="center"/>
      </w:pPr>
      <w:proofErr w:type="spellStart"/>
      <w:r>
        <w:t>Муталлапова</w:t>
      </w:r>
      <w:proofErr w:type="spellEnd"/>
      <w:r>
        <w:t xml:space="preserve"> Александра </w:t>
      </w:r>
      <w:proofErr w:type="spellStart"/>
      <w:r>
        <w:t>Гильмановна</w:t>
      </w:r>
      <w:proofErr w:type="spellEnd"/>
    </w:p>
    <w:p w:rsidR="00097098" w:rsidRDefault="00CB0F03" w:rsidP="00CB0F03">
      <w:pPr>
        <w:pStyle w:val="a4"/>
        <w:ind w:left="0" w:firstLine="0"/>
        <w:jc w:val="center"/>
      </w:pPr>
      <w:r>
        <w:t xml:space="preserve">Мухина Зарина Александровна </w:t>
      </w:r>
    </w:p>
    <w:p w:rsidR="00CB0F03" w:rsidRPr="00693AEE" w:rsidRDefault="00CB0F03" w:rsidP="00CB0F03">
      <w:pPr>
        <w:pStyle w:val="a4"/>
        <w:ind w:left="0" w:firstLine="0"/>
        <w:jc w:val="center"/>
      </w:pPr>
      <w:r>
        <w:t xml:space="preserve">Измайлова Малика </w:t>
      </w:r>
      <w:proofErr w:type="spellStart"/>
      <w:r>
        <w:t>Анаровна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</w:p>
    <w:p w:rsidR="0027631E" w:rsidRDefault="0027631E" w:rsidP="0027631E">
      <w:pPr>
        <w:suppressAutoHyphens/>
        <w:ind w:firstLine="708"/>
        <w:rPr>
          <w:sz w:val="28"/>
        </w:rPr>
      </w:pPr>
      <w:r>
        <w:rPr>
          <w:sz w:val="28"/>
          <w:szCs w:val="28"/>
        </w:rPr>
        <w:t xml:space="preserve">По результатам рассмотрения представленных кандидатами документов для участия в конкурсе </w:t>
      </w:r>
      <w:r>
        <w:rPr>
          <w:b/>
          <w:sz w:val="28"/>
          <w:szCs w:val="28"/>
        </w:rPr>
        <w:t>по</w:t>
      </w:r>
      <w:r>
        <w:rPr>
          <w:b/>
          <w:sz w:val="28"/>
        </w:rPr>
        <w:t xml:space="preserve"> формированию кадрового резерва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старшей группы должностей категории «специалисты»</w:t>
      </w:r>
      <w:r>
        <w:rPr>
          <w:b/>
          <w:sz w:val="28"/>
          <w:szCs w:val="20"/>
        </w:rPr>
        <w:t xml:space="preserve">, </w:t>
      </w:r>
      <w:r>
        <w:rPr>
          <w:sz w:val="28"/>
          <w:szCs w:val="20"/>
        </w:rPr>
        <w:t xml:space="preserve">решением </w:t>
      </w:r>
      <w:r>
        <w:rPr>
          <w:sz w:val="28"/>
          <w:szCs w:val="28"/>
        </w:rPr>
        <w:t>Конкурсной комиссии</w:t>
      </w:r>
      <w:r w:rsidR="00CB0F03">
        <w:rPr>
          <w:sz w:val="28"/>
          <w:szCs w:val="28"/>
        </w:rPr>
        <w:t xml:space="preserve"> от 09</w:t>
      </w:r>
      <w:r>
        <w:rPr>
          <w:sz w:val="28"/>
          <w:szCs w:val="28"/>
        </w:rPr>
        <w:t xml:space="preserve"> </w:t>
      </w:r>
      <w:r w:rsidR="00CB0F0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B0F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к участию во втором этапе конкурса допущены следующие кандидаты:</w:t>
      </w:r>
    </w:p>
    <w:p w:rsidR="00CB0F03" w:rsidRDefault="00CB0F03" w:rsidP="00CB0F03">
      <w:pPr>
        <w:pStyle w:val="a4"/>
        <w:ind w:left="0" w:firstLine="0"/>
      </w:pPr>
    </w:p>
    <w:p w:rsidR="00CB0F03" w:rsidRDefault="00CB0F03" w:rsidP="00CB0F03">
      <w:pPr>
        <w:pStyle w:val="a4"/>
        <w:ind w:left="0" w:firstLine="0"/>
        <w:jc w:val="center"/>
      </w:pPr>
      <w:r>
        <w:t xml:space="preserve">Нурмухамедова Динара </w:t>
      </w:r>
      <w:proofErr w:type="spellStart"/>
      <w:r>
        <w:t>Нигматуллаевна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 xml:space="preserve">Коровин Андрей Михайлович 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Шмырева</w:t>
      </w:r>
      <w:proofErr w:type="spellEnd"/>
      <w:r>
        <w:t xml:space="preserve"> Ольга Анатольевна </w:t>
      </w:r>
    </w:p>
    <w:p w:rsidR="00CB0F03" w:rsidRPr="00B46574" w:rsidRDefault="00CB0F03" w:rsidP="00CB0F03">
      <w:pPr>
        <w:pStyle w:val="a4"/>
        <w:ind w:left="0" w:firstLine="0"/>
        <w:jc w:val="center"/>
      </w:pPr>
      <w:r>
        <w:t xml:space="preserve">Ахмедова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Кадержановна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>Кононенко Юлия Сергеевна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Галичкина</w:t>
      </w:r>
      <w:proofErr w:type="spellEnd"/>
      <w:r>
        <w:t xml:space="preserve"> Полина Николаевна </w:t>
      </w:r>
    </w:p>
    <w:p w:rsidR="00CB0F03" w:rsidRDefault="00CB0F03" w:rsidP="00CB0F03">
      <w:pPr>
        <w:pStyle w:val="a4"/>
        <w:ind w:left="0" w:firstLine="0"/>
        <w:jc w:val="center"/>
      </w:pPr>
      <w:r>
        <w:t>Курьянова Валентина Вячеславовна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Рахманина</w:t>
      </w:r>
      <w:proofErr w:type="spellEnd"/>
      <w:r>
        <w:t xml:space="preserve"> Раиса Анатольевна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Муталлапова</w:t>
      </w:r>
      <w:proofErr w:type="spellEnd"/>
      <w:r>
        <w:t xml:space="preserve"> Александра </w:t>
      </w:r>
      <w:proofErr w:type="spellStart"/>
      <w:r>
        <w:t>Гильмановна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>Мухина Зарина Александровна</w:t>
      </w:r>
    </w:p>
    <w:p w:rsidR="00CB0F03" w:rsidRDefault="00CB0F03" w:rsidP="00CB0F03">
      <w:pPr>
        <w:pStyle w:val="a4"/>
        <w:ind w:left="0" w:firstLine="0"/>
        <w:jc w:val="center"/>
      </w:pPr>
      <w:proofErr w:type="spellStart"/>
      <w:r>
        <w:t>Линькова</w:t>
      </w:r>
      <w:proofErr w:type="spellEnd"/>
      <w:r>
        <w:t xml:space="preserve"> Анастасия Александровна</w:t>
      </w:r>
    </w:p>
    <w:p w:rsidR="00CB0F03" w:rsidRPr="00693AEE" w:rsidRDefault="00CB0F03" w:rsidP="00CB0F03">
      <w:pPr>
        <w:pStyle w:val="a4"/>
        <w:ind w:left="0" w:firstLine="0"/>
        <w:jc w:val="center"/>
      </w:pPr>
      <w:r>
        <w:lastRenderedPageBreak/>
        <w:t xml:space="preserve">Гаранина Аделя </w:t>
      </w:r>
      <w:proofErr w:type="spellStart"/>
      <w:r>
        <w:t>Рустямовна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 xml:space="preserve">Максимович </w:t>
      </w:r>
      <w:proofErr w:type="spellStart"/>
      <w:r>
        <w:t>Даяна</w:t>
      </w:r>
      <w:proofErr w:type="spellEnd"/>
      <w:r>
        <w:t xml:space="preserve"> </w:t>
      </w:r>
      <w:proofErr w:type="spellStart"/>
      <w:r>
        <w:t>Назимовна</w:t>
      </w:r>
      <w:proofErr w:type="spellEnd"/>
    </w:p>
    <w:p w:rsidR="00CB0F03" w:rsidRDefault="00CB0F03" w:rsidP="00CB0F03">
      <w:pPr>
        <w:pStyle w:val="a4"/>
        <w:ind w:left="0" w:firstLine="0"/>
        <w:jc w:val="center"/>
      </w:pPr>
      <w:r>
        <w:t>Горюнов Валерий Сергеевич</w:t>
      </w:r>
    </w:p>
    <w:p w:rsidR="00CB0F03" w:rsidRDefault="00CB0F03" w:rsidP="00CB0F03">
      <w:pPr>
        <w:pStyle w:val="a4"/>
        <w:ind w:left="0" w:firstLine="0"/>
        <w:jc w:val="center"/>
      </w:pPr>
      <w:r>
        <w:t>Аникеев Сергей Сергеевич</w:t>
      </w:r>
    </w:p>
    <w:p w:rsidR="007B405A" w:rsidRPr="00693AEE" w:rsidRDefault="007B405A" w:rsidP="007B405A">
      <w:pPr>
        <w:pStyle w:val="a4"/>
        <w:ind w:left="0" w:firstLine="0"/>
        <w:jc w:val="center"/>
      </w:pPr>
      <w:r>
        <w:t xml:space="preserve">Измайлова Малика </w:t>
      </w:r>
      <w:proofErr w:type="spellStart"/>
      <w:r>
        <w:t>Анаровна</w:t>
      </w:r>
      <w:proofErr w:type="spellEnd"/>
    </w:p>
    <w:p w:rsidR="0027631E" w:rsidRDefault="0027631E" w:rsidP="0027631E">
      <w:pPr>
        <w:suppressAutoHyphens/>
        <w:ind w:firstLine="708"/>
        <w:jc w:val="center"/>
        <w:rPr>
          <w:sz w:val="28"/>
        </w:rPr>
      </w:pPr>
    </w:p>
    <w:p w:rsidR="005D3ABC" w:rsidRPr="00537C15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B168E5">
        <w:rPr>
          <w:b/>
          <w:sz w:val="28"/>
          <w:szCs w:val="28"/>
        </w:rPr>
        <w:t>24</w:t>
      </w:r>
      <w:r w:rsidR="00F221E7">
        <w:rPr>
          <w:b/>
          <w:sz w:val="28"/>
          <w:szCs w:val="28"/>
        </w:rPr>
        <w:t xml:space="preserve"> </w:t>
      </w:r>
      <w:r w:rsidR="00B168E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B168E5">
        <w:rPr>
          <w:b/>
          <w:sz w:val="28"/>
          <w:szCs w:val="28"/>
        </w:rPr>
        <w:t>1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10: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проводится в рамках </w:t>
      </w:r>
      <w:r w:rsidR="00B7555B">
        <w:rPr>
          <w:sz w:val="28"/>
          <w:szCs w:val="28"/>
        </w:rPr>
        <w:t>тестирования, индивидуального</w:t>
      </w:r>
      <w:r>
        <w:rPr>
          <w:sz w:val="28"/>
          <w:szCs w:val="28"/>
        </w:rPr>
        <w:t xml:space="preserve"> собеседования с членами Конкурсной комиссии.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вакантной должности государственной гражданской службы на которую Вы претендуете. 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r w:rsidRPr="0008053F">
          <w:rPr>
            <w:rStyle w:val="a3"/>
            <w:sz w:val="28"/>
            <w:szCs w:val="28"/>
            <w:lang w:val="en-US"/>
          </w:rPr>
          <w:t>gossluzhba</w:t>
        </w:r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ru</w:t>
        </w:r>
      </w:hyperlink>
      <w:r w:rsidRPr="00A10C1E">
        <w:rPr>
          <w:sz w:val="28"/>
          <w:szCs w:val="28"/>
        </w:rPr>
        <w:t>)</w:t>
      </w:r>
    </w:p>
    <w:p w:rsidR="005D3ABC" w:rsidRPr="006B5E9D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для подведения итогов состоится          </w:t>
      </w:r>
      <w:r w:rsidR="00B168E5">
        <w:rPr>
          <w:sz w:val="28"/>
          <w:szCs w:val="28"/>
        </w:rPr>
        <w:t>24</w:t>
      </w:r>
      <w:r w:rsidR="00F221E7">
        <w:rPr>
          <w:sz w:val="28"/>
          <w:szCs w:val="28"/>
        </w:rPr>
        <w:t xml:space="preserve"> </w:t>
      </w:r>
      <w:r w:rsidR="00B168E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B168E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12:00,</w:t>
      </w:r>
      <w:r w:rsidRPr="006B5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>.</w:t>
      </w:r>
    </w:p>
    <w:p w:rsidR="005D3ABC" w:rsidRDefault="005D3ABC" w:rsidP="005D3ABC">
      <w:pPr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5D3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C"/>
    <w:rsid w:val="00097098"/>
    <w:rsid w:val="001735C5"/>
    <w:rsid w:val="00264366"/>
    <w:rsid w:val="0027631E"/>
    <w:rsid w:val="005D3ABC"/>
    <w:rsid w:val="005F3C4C"/>
    <w:rsid w:val="007B405A"/>
    <w:rsid w:val="00A73803"/>
    <w:rsid w:val="00AC0BE7"/>
    <w:rsid w:val="00B168E5"/>
    <w:rsid w:val="00B43B31"/>
    <w:rsid w:val="00B7555B"/>
    <w:rsid w:val="00BC0AF2"/>
    <w:rsid w:val="00CB0F03"/>
    <w:rsid w:val="00DB1BB9"/>
    <w:rsid w:val="00E004A8"/>
    <w:rsid w:val="00E434D1"/>
    <w:rsid w:val="00F221E7"/>
    <w:rsid w:val="00F51241"/>
    <w:rsid w:val="00F52473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8D6F-FF8E-4D36-A81E-1AC97B1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B0F03"/>
    <w:pPr>
      <w:ind w:left="720" w:firstLine="709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CCEE-E2A9-4FA7-B8BE-99525E6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Быстров Игорь Александрович</cp:lastModifiedBy>
  <cp:revision>2</cp:revision>
  <cp:lastPrinted>2021-08-27T06:30:00Z</cp:lastPrinted>
  <dcterms:created xsi:type="dcterms:W3CDTF">2021-08-27T07:01:00Z</dcterms:created>
  <dcterms:modified xsi:type="dcterms:W3CDTF">2021-08-27T07:01:00Z</dcterms:modified>
</cp:coreProperties>
</file>